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AFF8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659DC">
        <w:rPr>
          <w:rFonts w:ascii="Times New Roman" w:hAnsi="Times New Roman" w:cs="Times New Roman"/>
          <w:b/>
          <w:u w:val="single"/>
        </w:rPr>
        <w:t>NOTICE OF PUBLIC MEETING</w:t>
      </w:r>
    </w:p>
    <w:p w14:paraId="419DA698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80CE577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</w:t>
      </w:r>
      <w:r>
        <w:rPr>
          <w:rFonts w:ascii="Times New Roman" w:hAnsi="Times New Roman" w:cs="Times New Roman"/>
          <w:b/>
        </w:rPr>
        <w:t>Search</w:t>
      </w:r>
      <w:r w:rsidRPr="00A659DC">
        <w:rPr>
          <w:rFonts w:ascii="Times New Roman" w:hAnsi="Times New Roman" w:cs="Times New Roman"/>
          <w:b/>
        </w:rPr>
        <w:t xml:space="preserve"> Committee of the </w:t>
      </w:r>
    </w:p>
    <w:p w14:paraId="01CBF4AE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087660A6" w14:textId="77777777" w:rsidR="001011E6" w:rsidRPr="00A659DC" w:rsidRDefault="00BF2569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Orleans Jazz Museum, 400 Esplanade Ave., Education Room</w:t>
      </w:r>
      <w:r w:rsidR="00F457EE">
        <w:rPr>
          <w:rFonts w:ascii="Times New Roman" w:hAnsi="Times New Roman" w:cs="Times New Roman"/>
          <w:b/>
        </w:rPr>
        <w:t xml:space="preserve"> </w:t>
      </w:r>
      <w:r w:rsidR="001011E6" w:rsidRPr="00A659DC">
        <w:rPr>
          <w:rFonts w:ascii="Times New Roman" w:hAnsi="Times New Roman" w:cs="Times New Roman"/>
          <w:b/>
        </w:rPr>
        <w:t>New Orleans, LA</w:t>
      </w:r>
    </w:p>
    <w:p w14:paraId="406684F1" w14:textId="6D27A6DF" w:rsidR="001011E6" w:rsidRPr="00A659DC" w:rsidRDefault="00BF2569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December </w:t>
      </w:r>
      <w:r w:rsidR="00643215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,</w:t>
      </w:r>
      <w:r w:rsidR="001011E6" w:rsidRPr="00A659DC">
        <w:rPr>
          <w:rFonts w:ascii="Times New Roman" w:hAnsi="Times New Roman" w:cs="Times New Roman"/>
          <w:b/>
        </w:rPr>
        <w:t xml:space="preserve"> 2023</w:t>
      </w:r>
    </w:p>
    <w:p w14:paraId="3806EAB5" w14:textId="2F5B8925" w:rsidR="001011E6" w:rsidRPr="00A659DC" w:rsidRDefault="00643215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F2569">
        <w:rPr>
          <w:rFonts w:ascii="Times New Roman" w:hAnsi="Times New Roman" w:cs="Times New Roman"/>
          <w:b/>
        </w:rPr>
        <w:t>:30 p.m.</w:t>
      </w:r>
    </w:p>
    <w:p w14:paraId="7C66F226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</w:p>
    <w:p w14:paraId="14649830" w14:textId="77777777"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722F30FE" w14:textId="77777777"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7776C06" w14:textId="77777777" w:rsidR="001011E6" w:rsidRDefault="001011E6" w:rsidP="001011E6">
      <w:pPr>
        <w:spacing w:after="0"/>
        <w:rPr>
          <w:rFonts w:ascii="Times New Roman" w:hAnsi="Times New Roman" w:cs="Times New Roman"/>
          <w:b/>
          <w:u w:val="single"/>
        </w:rPr>
      </w:pPr>
    </w:p>
    <w:p w14:paraId="5B77DD72" w14:textId="77777777" w:rsid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20775241" w14:textId="77777777" w:rsidR="00F457EE" w:rsidRDefault="00BF2569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applications received for the Assistant Secretary position</w:t>
      </w:r>
    </w:p>
    <w:p w14:paraId="1C9B5A69" w14:textId="77777777" w:rsidR="00F457EE" w:rsidRP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14:paraId="0EE83CF9" w14:textId="77777777" w:rsidR="00C10B8D" w:rsidRDefault="00C10B8D"/>
    <w:sectPr w:rsidR="00C1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278"/>
    <w:multiLevelType w:val="hybridMultilevel"/>
    <w:tmpl w:val="317013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6"/>
    <w:rsid w:val="001011E6"/>
    <w:rsid w:val="003A2AE0"/>
    <w:rsid w:val="00643215"/>
    <w:rsid w:val="00BC19E3"/>
    <w:rsid w:val="00BF2569"/>
    <w:rsid w:val="00C10B8D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4FCE"/>
  <w15:chartTrackingRefBased/>
  <w15:docId w15:val="{C123DE08-86CB-453A-A501-BDDE68D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2</cp:revision>
  <dcterms:created xsi:type="dcterms:W3CDTF">2023-12-15T15:36:00Z</dcterms:created>
  <dcterms:modified xsi:type="dcterms:W3CDTF">2023-12-15T15:36:00Z</dcterms:modified>
</cp:coreProperties>
</file>